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B147E" w14:textId="30367D4C" w:rsidR="00522AA7" w:rsidRDefault="00522AA7" w:rsidP="0000174B">
      <w:pPr>
        <w:jc w:val="center"/>
        <w:rPr>
          <w:sz w:val="40"/>
          <w:szCs w:val="40"/>
        </w:rPr>
      </w:pPr>
      <w:r w:rsidRPr="0000174B">
        <w:rPr>
          <w:rFonts w:ascii="Imprint MT Shadow" w:hAnsi="Imprint MT Shadow"/>
          <w:b/>
          <w:noProof/>
          <w:sz w:val="40"/>
          <w:szCs w:val="40"/>
        </w:rPr>
        <w:drawing>
          <wp:anchor distT="0" distB="0" distL="114300" distR="114300" simplePos="0" relativeHeight="251661312" behindDoc="0" locked="0" layoutInCell="1" allowOverlap="1" wp14:anchorId="774C54A6" wp14:editId="2F49A938">
            <wp:simplePos x="0" y="0"/>
            <wp:positionH relativeFrom="column">
              <wp:posOffset>5831205</wp:posOffset>
            </wp:positionH>
            <wp:positionV relativeFrom="paragraph">
              <wp:posOffset>-142875</wp:posOffset>
            </wp:positionV>
            <wp:extent cx="708299" cy="717690"/>
            <wp:effectExtent l="0" t="0" r="0" b="6350"/>
            <wp:wrapNone/>
            <wp:docPr id="1639528773" name="Picture 1639528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28773" name="Picture 1639528773"/>
                    <pic:cNvPicPr/>
                  </pic:nvPicPr>
                  <pic:blipFill>
                    <a:blip r:embed="rId4" cstate="print">
                      <a:extLst>
                        <a:ext uri="{28A0092B-C50C-407E-A947-70E740481C1C}">
                          <a14:useLocalDpi xmlns:a14="http://schemas.microsoft.com/office/drawing/2010/main" val="0"/>
                        </a:ext>
                      </a:extLst>
                    </a:blip>
                    <a:stretch>
                      <a:fillRect/>
                    </a:stretch>
                  </pic:blipFill>
                  <pic:spPr>
                    <a:xfrm>
                      <a:off x="0" y="0"/>
                      <a:ext cx="708299" cy="717690"/>
                    </a:xfrm>
                    <a:prstGeom prst="rect">
                      <a:avLst/>
                    </a:prstGeom>
                  </pic:spPr>
                </pic:pic>
              </a:graphicData>
            </a:graphic>
            <wp14:sizeRelH relativeFrom="page">
              <wp14:pctWidth>0</wp14:pctWidth>
            </wp14:sizeRelH>
            <wp14:sizeRelV relativeFrom="page">
              <wp14:pctHeight>0</wp14:pctHeight>
            </wp14:sizeRelV>
          </wp:anchor>
        </w:drawing>
      </w:r>
      <w:r w:rsidRPr="0000174B">
        <w:rPr>
          <w:rFonts w:ascii="Imprint MT Shadow" w:hAnsi="Imprint MT Shadow"/>
          <w:b/>
          <w:noProof/>
          <w:sz w:val="40"/>
          <w:szCs w:val="40"/>
        </w:rPr>
        <w:drawing>
          <wp:anchor distT="0" distB="0" distL="114300" distR="114300" simplePos="0" relativeHeight="251659264" behindDoc="0" locked="0" layoutInCell="1" allowOverlap="1" wp14:anchorId="3CAEAD23" wp14:editId="30971692">
            <wp:simplePos x="0" y="0"/>
            <wp:positionH relativeFrom="column">
              <wp:posOffset>-550545</wp:posOffset>
            </wp:positionH>
            <wp:positionV relativeFrom="paragraph">
              <wp:posOffset>-209550</wp:posOffset>
            </wp:positionV>
            <wp:extent cx="708025" cy="717550"/>
            <wp:effectExtent l="0" t="0" r="0" b="6350"/>
            <wp:wrapNone/>
            <wp:docPr id="1600911182" name="Picture 160091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911182" name="Picture 1600911182"/>
                    <pic:cNvPicPr/>
                  </pic:nvPicPr>
                  <pic:blipFill>
                    <a:blip r:embed="rId4" cstate="print">
                      <a:extLst>
                        <a:ext uri="{28A0092B-C50C-407E-A947-70E740481C1C}">
                          <a14:useLocalDpi xmlns:a14="http://schemas.microsoft.com/office/drawing/2010/main" val="0"/>
                        </a:ext>
                      </a:extLst>
                    </a:blip>
                    <a:stretch>
                      <a:fillRect/>
                    </a:stretch>
                  </pic:blipFill>
                  <pic:spPr>
                    <a:xfrm>
                      <a:off x="0" y="0"/>
                      <a:ext cx="708025" cy="717550"/>
                    </a:xfrm>
                    <a:prstGeom prst="rect">
                      <a:avLst/>
                    </a:prstGeom>
                  </pic:spPr>
                </pic:pic>
              </a:graphicData>
            </a:graphic>
            <wp14:sizeRelH relativeFrom="page">
              <wp14:pctWidth>0</wp14:pctWidth>
            </wp14:sizeRelH>
            <wp14:sizeRelV relativeFrom="page">
              <wp14:pctHeight>0</wp14:pctHeight>
            </wp14:sizeRelV>
          </wp:anchor>
        </w:drawing>
      </w:r>
      <w:r w:rsidR="0000174B" w:rsidRPr="0000174B">
        <w:rPr>
          <w:sz w:val="40"/>
          <w:szCs w:val="40"/>
        </w:rPr>
        <w:t>FWGIT 202</w:t>
      </w:r>
      <w:r>
        <w:rPr>
          <w:sz w:val="40"/>
          <w:szCs w:val="40"/>
        </w:rPr>
        <w:t>5</w:t>
      </w:r>
      <w:r w:rsidR="0000174B" w:rsidRPr="0000174B">
        <w:rPr>
          <w:sz w:val="40"/>
          <w:szCs w:val="40"/>
        </w:rPr>
        <w:t xml:space="preserve"> Tournament Sites </w:t>
      </w:r>
    </w:p>
    <w:p w14:paraId="622AAD8A" w14:textId="2A01D5FD" w:rsidR="000D60DC" w:rsidRPr="0000174B" w:rsidRDefault="0000174B" w:rsidP="0000174B">
      <w:pPr>
        <w:jc w:val="center"/>
        <w:rPr>
          <w:sz w:val="40"/>
          <w:szCs w:val="40"/>
        </w:rPr>
      </w:pPr>
      <w:r w:rsidRPr="0000174B">
        <w:rPr>
          <w:sz w:val="40"/>
          <w:szCs w:val="40"/>
        </w:rPr>
        <w:t>– Parking and Information</w:t>
      </w:r>
    </w:p>
    <w:p w14:paraId="3058DFFF" w14:textId="60760D69" w:rsidR="0000174B" w:rsidRDefault="0099665C">
      <w:r>
        <w:rPr>
          <w:noProof/>
        </w:rPr>
        <w:drawing>
          <wp:anchor distT="0" distB="0" distL="114300" distR="114300" simplePos="0" relativeHeight="251662336" behindDoc="0" locked="0" layoutInCell="1" allowOverlap="1" wp14:anchorId="1258257D" wp14:editId="4B073F31">
            <wp:simplePos x="0" y="0"/>
            <wp:positionH relativeFrom="column">
              <wp:posOffset>3962400</wp:posOffset>
            </wp:positionH>
            <wp:positionV relativeFrom="paragraph">
              <wp:posOffset>60960</wp:posOffset>
            </wp:positionV>
            <wp:extent cx="2514600" cy="3397885"/>
            <wp:effectExtent l="0" t="0" r="0" b="0"/>
            <wp:wrapNone/>
            <wp:docPr id="1457843854" name="Picture 1" descr="A map of parking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43854" name="Picture 1" descr="A map of parking area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514600" cy="3397885"/>
                    </a:xfrm>
                    <a:prstGeom prst="rect">
                      <a:avLst/>
                    </a:prstGeom>
                  </pic:spPr>
                </pic:pic>
              </a:graphicData>
            </a:graphic>
          </wp:anchor>
        </w:drawing>
      </w:r>
    </w:p>
    <w:p w14:paraId="003A51C1" w14:textId="3E4756E4" w:rsidR="0000174B" w:rsidRPr="0099665C" w:rsidRDefault="00522AA7">
      <w:pPr>
        <w:rPr>
          <w:b/>
          <w:bCs/>
          <w:i/>
          <w:iCs/>
          <w:sz w:val="32"/>
          <w:szCs w:val="32"/>
        </w:rPr>
      </w:pPr>
      <w:r>
        <w:rPr>
          <w:b/>
          <w:bCs/>
          <w:i/>
          <w:iCs/>
          <w:sz w:val="32"/>
          <w:szCs w:val="32"/>
        </w:rPr>
        <w:t xml:space="preserve">FRI/SAT </w:t>
      </w:r>
      <w:r w:rsidR="0000174B" w:rsidRPr="0099665C">
        <w:rPr>
          <w:b/>
          <w:bCs/>
          <w:i/>
          <w:iCs/>
          <w:sz w:val="32"/>
          <w:szCs w:val="32"/>
        </w:rPr>
        <w:t>TOURNAMENT SITE:</w:t>
      </w:r>
    </w:p>
    <w:p w14:paraId="361794D9" w14:textId="0074E348" w:rsidR="0099665C" w:rsidRDefault="0000174B" w:rsidP="0099665C">
      <w:pPr>
        <w:spacing w:after="0"/>
        <w:rPr>
          <w:sz w:val="32"/>
          <w:szCs w:val="32"/>
        </w:rPr>
      </w:pPr>
      <w:r w:rsidRPr="0099665C">
        <w:rPr>
          <w:color w:val="0070C0"/>
          <w:sz w:val="32"/>
          <w:szCs w:val="32"/>
          <w:u w:val="single"/>
        </w:rPr>
        <w:t>SPORT ONE FIELDHOUSE</w:t>
      </w:r>
      <w:r w:rsidRPr="0099665C">
        <w:rPr>
          <w:color w:val="0070C0"/>
          <w:sz w:val="32"/>
          <w:szCs w:val="32"/>
        </w:rPr>
        <w:t xml:space="preserve"> </w:t>
      </w:r>
      <w:r w:rsidRPr="0099665C">
        <w:rPr>
          <w:sz w:val="32"/>
          <w:szCs w:val="32"/>
        </w:rPr>
        <w:t xml:space="preserve">– </w:t>
      </w:r>
    </w:p>
    <w:p w14:paraId="535CA313" w14:textId="4C31160A" w:rsidR="0000174B" w:rsidRPr="0099665C" w:rsidRDefault="0000174B" w:rsidP="0099665C">
      <w:pPr>
        <w:spacing w:after="0"/>
        <w:rPr>
          <w:sz w:val="32"/>
          <w:szCs w:val="32"/>
        </w:rPr>
      </w:pPr>
      <w:r w:rsidRPr="0099665C">
        <w:rPr>
          <w:sz w:val="32"/>
          <w:szCs w:val="32"/>
        </w:rPr>
        <w:t>3946 ICE WAY, Fort Wayne, IN 46805</w:t>
      </w:r>
    </w:p>
    <w:p w14:paraId="034BB2F0" w14:textId="48D9E906" w:rsidR="0099665C" w:rsidRDefault="0000174B" w:rsidP="0099665C">
      <w:pPr>
        <w:spacing w:after="0"/>
        <w:rPr>
          <w:sz w:val="32"/>
          <w:szCs w:val="32"/>
        </w:rPr>
      </w:pPr>
      <w:r w:rsidRPr="0099665C">
        <w:rPr>
          <w:sz w:val="32"/>
          <w:szCs w:val="32"/>
        </w:rPr>
        <w:t xml:space="preserve">There are multiple places to park at Sport ONE.  </w:t>
      </w:r>
    </w:p>
    <w:p w14:paraId="19149BD9" w14:textId="074127FF" w:rsidR="0099665C" w:rsidRDefault="0000174B" w:rsidP="0099665C">
      <w:pPr>
        <w:spacing w:after="0"/>
        <w:rPr>
          <w:sz w:val="32"/>
          <w:szCs w:val="32"/>
        </w:rPr>
      </w:pPr>
      <w:r w:rsidRPr="0099665C">
        <w:rPr>
          <w:sz w:val="32"/>
          <w:szCs w:val="32"/>
        </w:rPr>
        <w:t xml:space="preserve">If the front parking lot is full, please DON’T </w:t>
      </w:r>
    </w:p>
    <w:p w14:paraId="275FC0F4" w14:textId="347D6197" w:rsidR="0099665C" w:rsidRDefault="0000174B" w:rsidP="0099665C">
      <w:pPr>
        <w:spacing w:after="0"/>
        <w:rPr>
          <w:sz w:val="32"/>
          <w:szCs w:val="32"/>
        </w:rPr>
      </w:pPr>
      <w:r w:rsidRPr="0099665C">
        <w:rPr>
          <w:sz w:val="32"/>
          <w:szCs w:val="32"/>
        </w:rPr>
        <w:t>create your own parking spots</w:t>
      </w:r>
      <w:r w:rsidR="0099665C" w:rsidRPr="0099665C">
        <w:rPr>
          <w:sz w:val="32"/>
          <w:szCs w:val="32"/>
        </w:rPr>
        <w:t xml:space="preserve"> </w:t>
      </w:r>
      <w:r w:rsidRPr="0099665C">
        <w:rPr>
          <w:sz w:val="32"/>
          <w:szCs w:val="32"/>
        </w:rPr>
        <w:t xml:space="preserve">and park people </w:t>
      </w:r>
    </w:p>
    <w:p w14:paraId="535FEAEC" w14:textId="48DB606B" w:rsidR="0099665C" w:rsidRPr="0099665C" w:rsidRDefault="0000174B" w:rsidP="0099665C">
      <w:pPr>
        <w:spacing w:after="0"/>
        <w:rPr>
          <w:sz w:val="32"/>
          <w:szCs w:val="32"/>
        </w:rPr>
      </w:pPr>
      <w:r w:rsidRPr="0099665C">
        <w:rPr>
          <w:sz w:val="32"/>
          <w:szCs w:val="32"/>
        </w:rPr>
        <w:t xml:space="preserve">in.  There is additional parking in the back or </w:t>
      </w:r>
    </w:p>
    <w:p w14:paraId="2A5B1DC6" w14:textId="550FBDB2" w:rsidR="0099665C" w:rsidRDefault="0000174B" w:rsidP="0099665C">
      <w:pPr>
        <w:spacing w:after="0"/>
        <w:rPr>
          <w:sz w:val="32"/>
          <w:szCs w:val="32"/>
        </w:rPr>
      </w:pPr>
      <w:r w:rsidRPr="0099665C">
        <w:rPr>
          <w:sz w:val="32"/>
          <w:szCs w:val="32"/>
        </w:rPr>
        <w:t xml:space="preserve">across the street.  Please be considerate of </w:t>
      </w:r>
    </w:p>
    <w:p w14:paraId="51D755B6" w14:textId="3D2809AE" w:rsidR="0000174B" w:rsidRPr="0099665C" w:rsidRDefault="0000174B" w:rsidP="0099665C">
      <w:pPr>
        <w:spacing w:after="0"/>
        <w:rPr>
          <w:sz w:val="32"/>
          <w:szCs w:val="32"/>
        </w:rPr>
      </w:pPr>
      <w:r w:rsidRPr="0099665C">
        <w:rPr>
          <w:sz w:val="32"/>
          <w:szCs w:val="32"/>
        </w:rPr>
        <w:t>others as the front parking lot will fill up.</w:t>
      </w:r>
    </w:p>
    <w:p w14:paraId="755647C1" w14:textId="017E281B" w:rsidR="0000174B" w:rsidRDefault="0000174B"/>
    <w:p w14:paraId="346C5AC6" w14:textId="77777777" w:rsidR="0099665C" w:rsidRDefault="0099665C"/>
    <w:p w14:paraId="09D19765" w14:textId="3BFA8557" w:rsidR="00522AA7" w:rsidRPr="0099665C" w:rsidRDefault="00522AA7" w:rsidP="00522AA7">
      <w:pPr>
        <w:rPr>
          <w:b/>
          <w:bCs/>
          <w:i/>
          <w:iCs/>
          <w:sz w:val="32"/>
          <w:szCs w:val="32"/>
        </w:rPr>
      </w:pPr>
      <w:r>
        <w:rPr>
          <w:b/>
          <w:bCs/>
          <w:i/>
          <w:iCs/>
          <w:sz w:val="32"/>
          <w:szCs w:val="32"/>
        </w:rPr>
        <w:t xml:space="preserve">FRIDAY ONLY </w:t>
      </w:r>
      <w:r w:rsidRPr="0099665C">
        <w:rPr>
          <w:b/>
          <w:bCs/>
          <w:i/>
          <w:iCs/>
          <w:sz w:val="32"/>
          <w:szCs w:val="32"/>
        </w:rPr>
        <w:t>TOURNAMENT SITE:</w:t>
      </w:r>
    </w:p>
    <w:p w14:paraId="7BEC6DF8" w14:textId="04A1E3CA" w:rsidR="0000174B" w:rsidRPr="0099665C" w:rsidRDefault="00522AA7" w:rsidP="0099665C">
      <w:pPr>
        <w:spacing w:after="0"/>
        <w:rPr>
          <w:sz w:val="32"/>
          <w:szCs w:val="32"/>
        </w:rPr>
      </w:pPr>
      <w:r>
        <w:rPr>
          <w:noProof/>
          <w:sz w:val="32"/>
          <w:szCs w:val="32"/>
        </w:rPr>
        <w:drawing>
          <wp:anchor distT="0" distB="0" distL="114300" distR="114300" simplePos="0" relativeHeight="251663360" behindDoc="0" locked="0" layoutInCell="1" allowOverlap="1" wp14:anchorId="5F053168" wp14:editId="514DDC20">
            <wp:simplePos x="0" y="0"/>
            <wp:positionH relativeFrom="column">
              <wp:posOffset>2791153</wp:posOffset>
            </wp:positionH>
            <wp:positionV relativeFrom="paragraph">
              <wp:posOffset>234950</wp:posOffset>
            </wp:positionV>
            <wp:extent cx="3867150" cy="3917647"/>
            <wp:effectExtent l="0" t="0" r="0" b="6985"/>
            <wp:wrapNone/>
            <wp:docPr id="1815347164" name="Picture 2" descr="A parking lot with parking lot and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47164" name="Picture 2" descr="A parking lot with parking lot and parking lo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867150" cy="3917647"/>
                    </a:xfrm>
                    <a:prstGeom prst="rect">
                      <a:avLst/>
                    </a:prstGeom>
                  </pic:spPr>
                </pic:pic>
              </a:graphicData>
            </a:graphic>
            <wp14:sizeRelH relativeFrom="margin">
              <wp14:pctWidth>0</wp14:pctWidth>
            </wp14:sizeRelH>
            <wp14:sizeRelV relativeFrom="margin">
              <wp14:pctHeight>0</wp14:pctHeight>
            </wp14:sizeRelV>
          </wp:anchor>
        </w:drawing>
      </w:r>
      <w:r w:rsidR="0000174B" w:rsidRPr="0099665C">
        <w:rPr>
          <w:color w:val="0070C0"/>
          <w:sz w:val="32"/>
          <w:szCs w:val="32"/>
          <w:u w:val="single"/>
        </w:rPr>
        <w:t>TURNSTONE</w:t>
      </w:r>
      <w:r w:rsidR="0000174B" w:rsidRPr="0099665C">
        <w:rPr>
          <w:sz w:val="32"/>
          <w:szCs w:val="32"/>
        </w:rPr>
        <w:t xml:space="preserve"> – 3320 N Clinton St, Fort Wayne, IN 46805</w:t>
      </w:r>
    </w:p>
    <w:p w14:paraId="426AEC3C" w14:textId="49A2C665" w:rsidR="0060554F" w:rsidRDefault="0060554F" w:rsidP="0099665C">
      <w:pPr>
        <w:spacing w:after="0"/>
        <w:rPr>
          <w:sz w:val="32"/>
          <w:szCs w:val="32"/>
        </w:rPr>
      </w:pPr>
    </w:p>
    <w:p w14:paraId="09A53B47" w14:textId="36AB8C27" w:rsidR="0060554F" w:rsidRDefault="0000174B" w:rsidP="0099665C">
      <w:pPr>
        <w:spacing w:after="0"/>
        <w:rPr>
          <w:sz w:val="32"/>
          <w:szCs w:val="32"/>
        </w:rPr>
      </w:pPr>
      <w:r w:rsidRPr="0099665C">
        <w:rPr>
          <w:sz w:val="32"/>
          <w:szCs w:val="32"/>
        </w:rPr>
        <w:t>Turnstone has a large parking lot</w:t>
      </w:r>
    </w:p>
    <w:p w14:paraId="0E2836E1" w14:textId="77777777" w:rsidR="0060554F" w:rsidRDefault="0000174B" w:rsidP="0099665C">
      <w:pPr>
        <w:spacing w:after="0"/>
        <w:rPr>
          <w:sz w:val="32"/>
          <w:szCs w:val="32"/>
        </w:rPr>
      </w:pPr>
      <w:r w:rsidRPr="0099665C">
        <w:rPr>
          <w:sz w:val="32"/>
          <w:szCs w:val="32"/>
        </w:rPr>
        <w:t xml:space="preserve">by the front entrance and an </w:t>
      </w:r>
    </w:p>
    <w:p w14:paraId="74BD663D" w14:textId="77777777" w:rsidR="0060554F" w:rsidRDefault="0000174B" w:rsidP="0099665C">
      <w:pPr>
        <w:spacing w:after="0"/>
        <w:rPr>
          <w:sz w:val="32"/>
          <w:szCs w:val="32"/>
        </w:rPr>
      </w:pPr>
      <w:r w:rsidRPr="0099665C">
        <w:rPr>
          <w:sz w:val="32"/>
          <w:szCs w:val="32"/>
        </w:rPr>
        <w:t xml:space="preserve">additional parking lot across the </w:t>
      </w:r>
    </w:p>
    <w:p w14:paraId="5030C62C" w14:textId="77777777" w:rsidR="0060554F" w:rsidRDefault="0000174B" w:rsidP="0099665C">
      <w:pPr>
        <w:spacing w:after="0"/>
        <w:rPr>
          <w:sz w:val="32"/>
          <w:szCs w:val="32"/>
        </w:rPr>
      </w:pPr>
      <w:r w:rsidRPr="0099665C">
        <w:rPr>
          <w:sz w:val="32"/>
          <w:szCs w:val="32"/>
        </w:rPr>
        <w:t xml:space="preserve">street for overflow.  The parking </w:t>
      </w:r>
    </w:p>
    <w:p w14:paraId="0833BF8B" w14:textId="77777777" w:rsidR="0060554F" w:rsidRDefault="0000174B" w:rsidP="0099665C">
      <w:pPr>
        <w:spacing w:after="0"/>
        <w:rPr>
          <w:sz w:val="32"/>
          <w:szCs w:val="32"/>
        </w:rPr>
      </w:pPr>
      <w:r w:rsidRPr="0099665C">
        <w:rPr>
          <w:sz w:val="32"/>
          <w:szCs w:val="32"/>
        </w:rPr>
        <w:t xml:space="preserve">lot extends behind the building </w:t>
      </w:r>
    </w:p>
    <w:p w14:paraId="137EC19E" w14:textId="77777777" w:rsidR="0060554F" w:rsidRDefault="0000174B" w:rsidP="0099665C">
      <w:pPr>
        <w:spacing w:after="0"/>
        <w:rPr>
          <w:sz w:val="32"/>
          <w:szCs w:val="32"/>
        </w:rPr>
      </w:pPr>
      <w:r w:rsidRPr="0099665C">
        <w:rPr>
          <w:sz w:val="32"/>
          <w:szCs w:val="32"/>
        </w:rPr>
        <w:t xml:space="preserve">as well.  Parking can be done </w:t>
      </w:r>
    </w:p>
    <w:p w14:paraId="7704D40C" w14:textId="4447D9E3" w:rsidR="0000174B" w:rsidRPr="0099665C" w:rsidRDefault="0000174B" w:rsidP="0099665C">
      <w:pPr>
        <w:spacing w:after="0"/>
        <w:rPr>
          <w:sz w:val="32"/>
          <w:szCs w:val="32"/>
        </w:rPr>
      </w:pPr>
      <w:r w:rsidRPr="0099665C">
        <w:rPr>
          <w:sz w:val="32"/>
          <w:szCs w:val="32"/>
        </w:rPr>
        <w:t>the street as well.</w:t>
      </w:r>
    </w:p>
    <w:p w14:paraId="6CBE3595" w14:textId="77777777" w:rsidR="0000174B" w:rsidRDefault="0000174B" w:rsidP="0099665C">
      <w:pPr>
        <w:spacing w:after="0"/>
        <w:rPr>
          <w:sz w:val="32"/>
          <w:szCs w:val="32"/>
        </w:rPr>
      </w:pPr>
    </w:p>
    <w:p w14:paraId="40F0EBB9" w14:textId="77777777" w:rsidR="0060554F" w:rsidRDefault="0060554F" w:rsidP="0099665C">
      <w:pPr>
        <w:spacing w:after="0"/>
        <w:rPr>
          <w:sz w:val="32"/>
          <w:szCs w:val="32"/>
        </w:rPr>
      </w:pPr>
    </w:p>
    <w:p w14:paraId="61D2DF7E" w14:textId="77777777" w:rsidR="00522AA7" w:rsidRDefault="00522AA7" w:rsidP="0099665C">
      <w:pPr>
        <w:spacing w:after="0"/>
        <w:rPr>
          <w:sz w:val="32"/>
          <w:szCs w:val="32"/>
        </w:rPr>
      </w:pPr>
    </w:p>
    <w:p w14:paraId="6181B8AD" w14:textId="77777777" w:rsidR="00522AA7" w:rsidRDefault="00522AA7" w:rsidP="0099665C">
      <w:pPr>
        <w:spacing w:after="0"/>
        <w:rPr>
          <w:sz w:val="32"/>
          <w:szCs w:val="32"/>
        </w:rPr>
      </w:pPr>
    </w:p>
    <w:p w14:paraId="0251CE22" w14:textId="77777777" w:rsidR="0060554F" w:rsidRDefault="0060554F" w:rsidP="0099665C">
      <w:pPr>
        <w:spacing w:after="0"/>
        <w:rPr>
          <w:sz w:val="32"/>
          <w:szCs w:val="32"/>
        </w:rPr>
      </w:pPr>
    </w:p>
    <w:p w14:paraId="72466240" w14:textId="67D6798C" w:rsidR="00015F1A" w:rsidRPr="0099665C" w:rsidRDefault="00015F1A" w:rsidP="00015F1A">
      <w:pPr>
        <w:spacing w:after="0"/>
        <w:rPr>
          <w:b/>
          <w:bCs/>
          <w:i/>
          <w:iCs/>
          <w:sz w:val="32"/>
          <w:szCs w:val="32"/>
        </w:rPr>
      </w:pPr>
      <w:r>
        <w:rPr>
          <w:b/>
          <w:bCs/>
          <w:i/>
          <w:iCs/>
          <w:sz w:val="32"/>
          <w:szCs w:val="32"/>
        </w:rPr>
        <w:lastRenderedPageBreak/>
        <w:t>SATUR</w:t>
      </w:r>
      <w:r w:rsidRPr="0099665C">
        <w:rPr>
          <w:b/>
          <w:bCs/>
          <w:i/>
          <w:iCs/>
          <w:sz w:val="32"/>
          <w:szCs w:val="32"/>
        </w:rPr>
        <w:t xml:space="preserve">DAY </w:t>
      </w:r>
      <w:r w:rsidR="00522AA7">
        <w:rPr>
          <w:b/>
          <w:bCs/>
          <w:i/>
          <w:iCs/>
          <w:sz w:val="32"/>
          <w:szCs w:val="32"/>
        </w:rPr>
        <w:t xml:space="preserve">ONLY </w:t>
      </w:r>
      <w:r w:rsidRPr="0099665C">
        <w:rPr>
          <w:b/>
          <w:bCs/>
          <w:i/>
          <w:iCs/>
          <w:sz w:val="32"/>
          <w:szCs w:val="32"/>
        </w:rPr>
        <w:t>TOURNAMENT SITE:</w:t>
      </w:r>
      <w:r w:rsidR="00522AA7">
        <w:rPr>
          <w:b/>
          <w:bCs/>
          <w:i/>
          <w:iCs/>
          <w:sz w:val="32"/>
          <w:szCs w:val="32"/>
        </w:rPr>
        <w:t xml:space="preserve">  </w:t>
      </w:r>
    </w:p>
    <w:p w14:paraId="08F43FA5" w14:textId="7A9D88C3" w:rsidR="0000174B" w:rsidRPr="0099665C" w:rsidRDefault="0000174B" w:rsidP="0099665C">
      <w:pPr>
        <w:spacing w:after="0"/>
        <w:rPr>
          <w:sz w:val="32"/>
          <w:szCs w:val="32"/>
        </w:rPr>
      </w:pPr>
      <w:r w:rsidRPr="0060554F">
        <w:rPr>
          <w:color w:val="0070C0"/>
          <w:sz w:val="32"/>
          <w:szCs w:val="32"/>
          <w:u w:val="single"/>
        </w:rPr>
        <w:t>OPS FITNESS CLUB</w:t>
      </w:r>
      <w:r w:rsidRPr="0099665C">
        <w:rPr>
          <w:sz w:val="32"/>
          <w:szCs w:val="32"/>
        </w:rPr>
        <w:t xml:space="preserve"> – 10106 Dupont Cir Dr E, Fort Wayne, IN 46825</w:t>
      </w:r>
    </w:p>
    <w:p w14:paraId="0AB9CF1E" w14:textId="1D504E62" w:rsidR="0000174B" w:rsidRDefault="0000174B" w:rsidP="0099665C">
      <w:pPr>
        <w:spacing w:after="0"/>
        <w:rPr>
          <w:sz w:val="32"/>
          <w:szCs w:val="32"/>
        </w:rPr>
      </w:pPr>
      <w:r w:rsidRPr="0099665C">
        <w:rPr>
          <w:sz w:val="32"/>
          <w:szCs w:val="32"/>
        </w:rPr>
        <w:t xml:space="preserve">OPS has four courts and has been very generous in letting us use their facility on Saturday for the tournament.   Parking is on the side of the building.  DON’T PARK IN THE FRONT OF THE BUILDING, as that is reserved for those that use OPS for workouts and classes.  We have parking on the side and across the street.   Also, </w:t>
      </w:r>
      <w:r w:rsidR="00D80146">
        <w:rPr>
          <w:sz w:val="32"/>
          <w:szCs w:val="32"/>
        </w:rPr>
        <w:t>Enter on the</w:t>
      </w:r>
      <w:r w:rsidRPr="0099665C">
        <w:rPr>
          <w:sz w:val="32"/>
          <w:szCs w:val="32"/>
        </w:rPr>
        <w:t xml:space="preserve"> side </w:t>
      </w:r>
      <w:r w:rsidR="00D80146">
        <w:rPr>
          <w:sz w:val="32"/>
          <w:szCs w:val="32"/>
        </w:rPr>
        <w:t xml:space="preserve">entrance </w:t>
      </w:r>
      <w:r w:rsidRPr="0099665C">
        <w:rPr>
          <w:sz w:val="32"/>
          <w:szCs w:val="32"/>
        </w:rPr>
        <w:t>of the building, not the main entrance.  There will be signs outside for FWGIT.</w:t>
      </w:r>
    </w:p>
    <w:p w14:paraId="4F797214" w14:textId="77777777" w:rsidR="00522AA7" w:rsidRPr="0099665C" w:rsidRDefault="00522AA7" w:rsidP="0099665C">
      <w:pPr>
        <w:spacing w:after="0"/>
        <w:rPr>
          <w:sz w:val="32"/>
          <w:szCs w:val="32"/>
        </w:rPr>
      </w:pPr>
    </w:p>
    <w:p w14:paraId="4089BD3D" w14:textId="378CC061" w:rsidR="0000174B" w:rsidRPr="0099665C" w:rsidRDefault="00522AA7" w:rsidP="0099665C">
      <w:pPr>
        <w:spacing w:after="0"/>
        <w:rPr>
          <w:sz w:val="32"/>
          <w:szCs w:val="32"/>
        </w:rPr>
      </w:pPr>
      <w:r>
        <w:rPr>
          <w:noProof/>
          <w:sz w:val="32"/>
          <w:szCs w:val="32"/>
        </w:rPr>
        <w:drawing>
          <wp:inline distT="0" distB="0" distL="0" distR="0" wp14:anchorId="2DBD1046" wp14:editId="4ECFFF4D">
            <wp:extent cx="5133975" cy="5087351"/>
            <wp:effectExtent l="0" t="0" r="0" b="0"/>
            <wp:docPr id="522429045" name="Picture 1" descr="A aerial view of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29045" name="Picture 1" descr="A aerial view of a parking lo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147129" cy="5100386"/>
                    </a:xfrm>
                    <a:prstGeom prst="rect">
                      <a:avLst/>
                    </a:prstGeom>
                  </pic:spPr>
                </pic:pic>
              </a:graphicData>
            </a:graphic>
          </wp:inline>
        </w:drawing>
      </w:r>
    </w:p>
    <w:sectPr w:rsidR="0000174B" w:rsidRPr="0099665C" w:rsidSect="00522AA7">
      <w:pgSz w:w="12240" w:h="15840"/>
      <w:pgMar w:top="108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74B"/>
    <w:rsid w:val="0000174B"/>
    <w:rsid w:val="00015F1A"/>
    <w:rsid w:val="000D60DC"/>
    <w:rsid w:val="00261A36"/>
    <w:rsid w:val="002E747F"/>
    <w:rsid w:val="00522AA7"/>
    <w:rsid w:val="0060554F"/>
    <w:rsid w:val="007E38CF"/>
    <w:rsid w:val="0099665C"/>
    <w:rsid w:val="00BF7CF6"/>
    <w:rsid w:val="00CC377D"/>
    <w:rsid w:val="00D80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3A5F1"/>
  <w15:chartTrackingRefBased/>
  <w15:docId w15:val="{15298B63-CFF3-4E62-8846-24E5E54D6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189</Words>
  <Characters>1079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Bockelman</dc:creator>
  <cp:keywords/>
  <dc:description/>
  <cp:lastModifiedBy>Brad Pettes</cp:lastModifiedBy>
  <cp:revision>2</cp:revision>
  <dcterms:created xsi:type="dcterms:W3CDTF">2025-01-31T03:51:00Z</dcterms:created>
  <dcterms:modified xsi:type="dcterms:W3CDTF">2025-01-31T03:51:00Z</dcterms:modified>
</cp:coreProperties>
</file>